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DF4D" w14:textId="77777777" w:rsidR="00FF1A29" w:rsidRPr="00FF1A29" w:rsidRDefault="00FF1A29" w:rsidP="00FF1A29">
      <w:r w:rsidRPr="00FF1A29">
        <w:t>1. **会員ステータス**</w:t>
      </w:r>
    </w:p>
    <w:p w14:paraId="23A93D87" w14:textId="77777777" w:rsidR="00FF1A29" w:rsidRPr="00FF1A29" w:rsidRDefault="00FF1A29" w:rsidP="00FF1A29">
      <w:r w:rsidRPr="00FF1A29">
        <w:t xml:space="preserve">   - 会員ステータスの種類と定義の詳細</w:t>
      </w:r>
    </w:p>
    <w:p w14:paraId="2EAA327F" w14:textId="77777777" w:rsidR="00FF1A29" w:rsidRDefault="00FF1A29" w:rsidP="00FF1A29">
      <w:r w:rsidRPr="00FF1A29">
        <w:t xml:space="preserve">   - ステータスごとの権限や表示制限の詳細</w:t>
      </w:r>
    </w:p>
    <w:p w14:paraId="08442EF9" w14:textId="77777777" w:rsidR="00FF1A29" w:rsidRDefault="00FF1A29" w:rsidP="00FF1A29"/>
    <w:p w14:paraId="0C1E3097" w14:textId="223C41B3" w:rsidR="00FF1A29" w:rsidRDefault="00FF1A29" w:rsidP="00FF1A29">
      <w:r>
        <w:rPr>
          <w:rFonts w:hint="eastAsia"/>
        </w:rPr>
        <w:t>（化粧品）</w:t>
      </w:r>
    </w:p>
    <w:p w14:paraId="37ED2103" w14:textId="00B01DF6" w:rsidR="00FF1A29" w:rsidRDefault="00FF1A29" w:rsidP="00FF1A29">
      <w:r>
        <w:rPr>
          <w:rFonts w:hint="eastAsia"/>
        </w:rPr>
        <w:t>＃エクスビアンス</w:t>
      </w:r>
    </w:p>
    <w:p w14:paraId="2BB34345" w14:textId="77777777" w:rsidR="007B7848" w:rsidRDefault="00FF1A29" w:rsidP="00FF1A29">
      <w:r>
        <w:rPr>
          <w:rFonts w:hint="eastAsia"/>
        </w:rPr>
        <w:t>・未導入</w:t>
      </w:r>
    </w:p>
    <w:p w14:paraId="2843A12B" w14:textId="17287207" w:rsidR="00FF1A29" w:rsidRPr="00FF1A29" w:rsidRDefault="00FF1A29" w:rsidP="007B7848">
      <w:pPr>
        <w:ind w:firstLine="840"/>
        <w:rPr>
          <w:rFonts w:hint="eastAsia"/>
        </w:rPr>
      </w:pPr>
      <w:r>
        <w:rPr>
          <w:rFonts w:hint="eastAsia"/>
        </w:rPr>
        <w:t>商品購入不可</w:t>
      </w:r>
      <w:r w:rsidR="00E14624">
        <w:rPr>
          <w:rFonts w:hint="eastAsia"/>
        </w:rPr>
        <w:t>/非表示</w:t>
      </w:r>
    </w:p>
    <w:p w14:paraId="0780E4B3" w14:textId="51078344" w:rsidR="00FF1A29" w:rsidRDefault="00FF1A29" w:rsidP="00FF1A29">
      <w:r>
        <w:rPr>
          <w:rFonts w:hint="eastAsia"/>
        </w:rPr>
        <w:t>・導入済み</w:t>
      </w:r>
    </w:p>
    <w:p w14:paraId="16C4C1F6" w14:textId="5D9D16B8" w:rsidR="007B7848" w:rsidRDefault="007B7848" w:rsidP="00FF1A29">
      <w:pPr>
        <w:rPr>
          <w:rFonts w:hint="eastAsia"/>
        </w:rPr>
      </w:pPr>
      <w:r>
        <w:tab/>
      </w:r>
      <w:r>
        <w:rPr>
          <w:rFonts w:hint="eastAsia"/>
        </w:rPr>
        <w:t>通常のメニューを表示</w:t>
      </w:r>
    </w:p>
    <w:p w14:paraId="5D296FD0" w14:textId="57E0B3F5" w:rsidR="00FF1A29" w:rsidRDefault="00FF1A29" w:rsidP="00FF1A29">
      <w:r>
        <w:rPr>
          <w:rFonts w:hint="eastAsia"/>
        </w:rPr>
        <w:t>・その他一部商品の購入を制限する複数のステータス（恒久的あるいは、一時的制御のた</w:t>
      </w:r>
      <w:r w:rsidR="007B7848">
        <w:rPr>
          <w:rFonts w:hint="eastAsia"/>
        </w:rPr>
        <w:t>め</w:t>
      </w:r>
      <w:r>
        <w:rPr>
          <w:rFonts w:hint="eastAsia"/>
        </w:rPr>
        <w:t>）</w:t>
      </w:r>
    </w:p>
    <w:p w14:paraId="4E627870" w14:textId="243FED76" w:rsidR="00FF1A29" w:rsidRDefault="00FF1A29" w:rsidP="00FF1A29">
      <w:r>
        <w:rPr>
          <w:rFonts w:hint="eastAsia"/>
        </w:rPr>
        <w:t>過去の事例として下記のような</w:t>
      </w:r>
      <w:r w:rsidR="00E313A3">
        <w:rPr>
          <w:rFonts w:hint="eastAsia"/>
        </w:rPr>
        <w:t>制御を行ったことがあります。</w:t>
      </w:r>
    </w:p>
    <w:p w14:paraId="6E182140" w14:textId="4575DDF7" w:rsidR="00FF1A29" w:rsidRDefault="00E313A3" w:rsidP="00FF1A29">
      <w:pPr>
        <w:rPr>
          <w:rFonts w:hint="eastAsia"/>
        </w:rPr>
      </w:pPr>
      <w:r>
        <w:rPr>
          <w:rFonts w:hint="eastAsia"/>
        </w:rPr>
        <w:t>・別途契約を行っている先（該当先</w:t>
      </w:r>
      <w:r w:rsidR="007B7848">
        <w:rPr>
          <w:rFonts w:hint="eastAsia"/>
        </w:rPr>
        <w:t>のみ購入可能な</w:t>
      </w:r>
      <w:r>
        <w:rPr>
          <w:rFonts w:hint="eastAsia"/>
        </w:rPr>
        <w:t>プレミアム商品</w:t>
      </w:r>
      <w:r w:rsidR="007B7848">
        <w:rPr>
          <w:rFonts w:hint="eastAsia"/>
        </w:rPr>
        <w:t>がありました）</w:t>
      </w:r>
    </w:p>
    <w:p w14:paraId="265EC571" w14:textId="7AAE2762" w:rsidR="00FF1A29" w:rsidRDefault="00E313A3" w:rsidP="00FF1A29">
      <w:r>
        <w:rPr>
          <w:rFonts w:hint="eastAsia"/>
        </w:rPr>
        <w:t>・ボディケアに使用する商品だけ購入可能で、フェイシャルケアに使用する商品を購入できない設定</w:t>
      </w:r>
    </w:p>
    <w:p w14:paraId="6F5D019B" w14:textId="5FE3B41D" w:rsidR="00FF1A29" w:rsidRDefault="007B7848" w:rsidP="00FF1A29">
      <w:pPr>
        <w:rPr>
          <w:rFonts w:hint="eastAsia"/>
        </w:rPr>
      </w:pPr>
      <w:r>
        <w:rPr>
          <w:rFonts w:hint="eastAsia"/>
        </w:rPr>
        <w:t>・逆に特定の顧客のみ一部商品を購入不可の設定を行う制御もありました</w:t>
      </w:r>
    </w:p>
    <w:p w14:paraId="54CFB48E" w14:textId="77777777" w:rsidR="007B7848" w:rsidRDefault="007B7848" w:rsidP="00FF1A29">
      <w:pPr>
        <w:rPr>
          <w:rFonts w:hint="eastAsia"/>
        </w:rPr>
      </w:pPr>
    </w:p>
    <w:p w14:paraId="24069A1E" w14:textId="60E19E1D" w:rsidR="00FF1A29" w:rsidRDefault="00FF1A29" w:rsidP="00FF1A29">
      <w:r>
        <w:rPr>
          <w:rFonts w:hint="eastAsia"/>
        </w:rPr>
        <w:t>＃メソシューティカル</w:t>
      </w:r>
    </w:p>
    <w:p w14:paraId="5ECF64DA" w14:textId="77777777" w:rsidR="007B7848" w:rsidRDefault="00FF1A29" w:rsidP="00FF1A29">
      <w:r>
        <w:rPr>
          <w:rFonts w:hint="eastAsia"/>
        </w:rPr>
        <w:t>・</w:t>
      </w:r>
      <w:r w:rsidR="00E313A3">
        <w:rPr>
          <w:rFonts w:hint="eastAsia"/>
        </w:rPr>
        <w:t>未導入</w:t>
      </w:r>
    </w:p>
    <w:p w14:paraId="0354E3C2" w14:textId="1BDBEAE7" w:rsidR="00FF1A29" w:rsidRDefault="00E14624" w:rsidP="007B7848">
      <w:pPr>
        <w:ind w:firstLine="840"/>
      </w:pPr>
      <w:r>
        <w:rPr>
          <w:rFonts w:hint="eastAsia"/>
        </w:rPr>
        <w:t>商品購入不可/非表示</w:t>
      </w:r>
    </w:p>
    <w:p w14:paraId="2214C3D2" w14:textId="77777777" w:rsidR="007B7848" w:rsidRDefault="00FF1A29" w:rsidP="00FF1A29">
      <w:r>
        <w:rPr>
          <w:rFonts w:hint="eastAsia"/>
        </w:rPr>
        <w:t>・</w:t>
      </w:r>
      <w:r w:rsidR="00E313A3">
        <w:rPr>
          <w:rFonts w:hint="eastAsia"/>
        </w:rPr>
        <w:t>レギュラー</w:t>
      </w:r>
    </w:p>
    <w:p w14:paraId="1AD44279" w14:textId="11A90C22" w:rsidR="00FF1A29" w:rsidRDefault="00E14624" w:rsidP="007B7848">
      <w:pPr>
        <w:ind w:firstLine="840"/>
      </w:pPr>
      <w:r>
        <w:rPr>
          <w:rFonts w:hint="eastAsia"/>
        </w:rPr>
        <w:t>レギュラー</w:t>
      </w:r>
      <w:r w:rsidR="007B7848">
        <w:rPr>
          <w:rFonts w:hint="eastAsia"/>
        </w:rPr>
        <w:t>用メニューを表示　基本1本売り</w:t>
      </w:r>
    </w:p>
    <w:p w14:paraId="4C7292C6" w14:textId="77777777" w:rsidR="007B7848" w:rsidRDefault="00FF1A29" w:rsidP="00FF1A29">
      <w:r>
        <w:rPr>
          <w:rFonts w:hint="eastAsia"/>
        </w:rPr>
        <w:t>・</w:t>
      </w:r>
      <w:r w:rsidR="00E313A3">
        <w:rPr>
          <w:rFonts w:hint="eastAsia"/>
        </w:rPr>
        <w:t>プレミアム</w:t>
      </w:r>
    </w:p>
    <w:p w14:paraId="67B4CA9D" w14:textId="77777777" w:rsidR="002A7F09" w:rsidRDefault="007B7848" w:rsidP="007B7848">
      <w:pPr>
        <w:ind w:firstLine="840"/>
      </w:pPr>
      <w:r>
        <w:rPr>
          <w:rFonts w:hint="eastAsia"/>
        </w:rPr>
        <w:t>レギュラー用メニュー</w:t>
      </w:r>
      <w:r>
        <w:rPr>
          <w:rFonts w:hint="eastAsia"/>
        </w:rPr>
        <w:t>とプレミアム用メニューを</w:t>
      </w:r>
      <w:r>
        <w:rPr>
          <w:rFonts w:hint="eastAsia"/>
        </w:rPr>
        <w:t xml:space="preserve">表示　</w:t>
      </w:r>
    </w:p>
    <w:p w14:paraId="6BEB7B7D" w14:textId="77777777" w:rsidR="002A7F09" w:rsidRDefault="007B7848" w:rsidP="007B7848">
      <w:pPr>
        <w:ind w:firstLine="840"/>
      </w:pPr>
      <w:r>
        <w:rPr>
          <w:rFonts w:hint="eastAsia"/>
        </w:rPr>
        <w:t>レギュラーメニューからの購入時は、標準価格での購入</w:t>
      </w:r>
    </w:p>
    <w:p w14:paraId="76092570" w14:textId="5B7E5AA7" w:rsidR="00FF1A29" w:rsidRDefault="007B7848" w:rsidP="007B7848">
      <w:pPr>
        <w:ind w:firstLine="840"/>
      </w:pPr>
      <w:r>
        <w:rPr>
          <w:rFonts w:hint="eastAsia"/>
        </w:rPr>
        <w:t>プレミアムメニュー（</w:t>
      </w:r>
      <w:r w:rsidR="002A7F09">
        <w:rPr>
          <w:rFonts w:hint="eastAsia"/>
        </w:rPr>
        <w:t>原則</w:t>
      </w:r>
      <w:r>
        <w:rPr>
          <w:rFonts w:hint="eastAsia"/>
        </w:rPr>
        <w:t>12個単位）</w:t>
      </w:r>
      <w:r w:rsidR="002A7F09">
        <w:rPr>
          <w:rFonts w:hint="eastAsia"/>
        </w:rPr>
        <w:t>から購入時にはプレミアム価格を適用</w:t>
      </w:r>
    </w:p>
    <w:p w14:paraId="5C59106E" w14:textId="27F7FB78" w:rsidR="002A7F09" w:rsidRPr="002A7F09" w:rsidRDefault="002A7F09" w:rsidP="007B7848">
      <w:pPr>
        <w:ind w:firstLine="840"/>
        <w:rPr>
          <w:rFonts w:hint="eastAsia"/>
        </w:rPr>
      </w:pPr>
      <w:r>
        <w:rPr>
          <w:rFonts w:hint="eastAsia"/>
        </w:rPr>
        <w:t>イレギュラーに6個単位でプレミアム価格を適用する顧客もあり</w:t>
      </w:r>
    </w:p>
    <w:p w14:paraId="4E466D55" w14:textId="41A8880A" w:rsidR="002A7F09" w:rsidRDefault="002A7F09" w:rsidP="007B7848">
      <w:pPr>
        <w:ind w:firstLine="840"/>
      </w:pPr>
      <w:r>
        <w:rPr>
          <w:rFonts w:hint="eastAsia"/>
        </w:rPr>
        <w:t>業務用商品については、1個単位からプレミアム価格を適用</w:t>
      </w:r>
    </w:p>
    <w:p w14:paraId="0476976A" w14:textId="77777777" w:rsidR="002A7F09" w:rsidRDefault="002A7F09" w:rsidP="007B7848">
      <w:pPr>
        <w:ind w:firstLine="840"/>
        <w:rPr>
          <w:rFonts w:hint="eastAsia"/>
        </w:rPr>
      </w:pPr>
    </w:p>
    <w:p w14:paraId="5CB11369" w14:textId="51C31C2B" w:rsidR="00E313A3" w:rsidRDefault="00E313A3" w:rsidP="00FF1A29">
      <w:r>
        <w:rPr>
          <w:rFonts w:hint="eastAsia"/>
        </w:rPr>
        <w:t>・プレミアムDE</w:t>
      </w:r>
    </w:p>
    <w:p w14:paraId="6A89825F" w14:textId="3718DD88" w:rsidR="002A7F09" w:rsidRDefault="002A7F09" w:rsidP="00FF1A29">
      <w:r>
        <w:tab/>
      </w:r>
      <w:r>
        <w:rPr>
          <w:rFonts w:hint="eastAsia"/>
        </w:rPr>
        <w:t>基本的には、通常のプレミアムと同じ</w:t>
      </w:r>
    </w:p>
    <w:p w14:paraId="63EA09F5" w14:textId="62E33F40" w:rsidR="002A7F09" w:rsidRDefault="002A7F09" w:rsidP="00FF1A29">
      <w:pPr>
        <w:rPr>
          <w:rFonts w:hint="eastAsia"/>
        </w:rPr>
      </w:pPr>
      <w:r>
        <w:tab/>
      </w:r>
      <w:r>
        <w:rPr>
          <w:rFonts w:hint="eastAsia"/>
        </w:rPr>
        <w:t>キャンペーンは原則適用外となるため、キャンペーン関係の情報は全て非表示</w:t>
      </w:r>
    </w:p>
    <w:p w14:paraId="7E8798C0" w14:textId="01850DAE" w:rsidR="002A7F09" w:rsidRDefault="002A7F09" w:rsidP="00FF1A29">
      <w:pPr>
        <w:rPr>
          <w:rFonts w:hint="eastAsia"/>
        </w:rPr>
      </w:pPr>
      <w:r>
        <w:tab/>
      </w:r>
      <w:r>
        <w:rPr>
          <w:rFonts w:hint="eastAsia"/>
        </w:rPr>
        <w:t>個別のプレミアムDE先に、個別のキャンペーンが適用されることがある</w:t>
      </w:r>
    </w:p>
    <w:p w14:paraId="660E2010" w14:textId="7068380B" w:rsidR="002A7F09" w:rsidRDefault="0058594C" w:rsidP="00FF1A29">
      <w:r>
        <w:rPr>
          <w:rFonts w:hint="eastAsia"/>
        </w:rPr>
        <w:t>・三美創</w:t>
      </w:r>
    </w:p>
    <w:p w14:paraId="78B88B96" w14:textId="198F86FA" w:rsidR="002A7F09" w:rsidRDefault="0058594C" w:rsidP="00FF1A29">
      <w:pPr>
        <w:rPr>
          <w:rFonts w:hint="eastAsia"/>
        </w:rPr>
      </w:pPr>
      <w:r>
        <w:tab/>
      </w:r>
      <w:r>
        <w:rPr>
          <w:rFonts w:hint="eastAsia"/>
        </w:rPr>
        <w:t>プレミアムDE区分だが、個別メニューあり</w:t>
      </w:r>
    </w:p>
    <w:p w14:paraId="56C9AEC5" w14:textId="7EB5072B" w:rsidR="002A7F09" w:rsidRDefault="002A7F09" w:rsidP="00FF1A29">
      <w:pPr>
        <w:rPr>
          <w:rFonts w:hint="eastAsia"/>
        </w:rPr>
      </w:pPr>
      <w:r>
        <w:rPr>
          <w:rFonts w:hint="eastAsia"/>
        </w:rPr>
        <w:lastRenderedPageBreak/>
        <w:t>＃メソシューティカル　美痩せ</w:t>
      </w:r>
    </w:p>
    <w:p w14:paraId="00ADCF8E" w14:textId="6F116081" w:rsidR="002A7F09" w:rsidRDefault="002A7F09" w:rsidP="00FF1A29">
      <w:r>
        <w:rPr>
          <w:rFonts w:hint="eastAsia"/>
        </w:rPr>
        <w:t>現在はなくなっているが、今後似たような施策が取られる可能性があるので記載</w:t>
      </w:r>
    </w:p>
    <w:p w14:paraId="258A6D9A" w14:textId="41BA49E0" w:rsidR="002A7F09" w:rsidRDefault="002A7F09" w:rsidP="00FF1A29">
      <w:r>
        <w:rPr>
          <w:rFonts w:hint="eastAsia"/>
        </w:rPr>
        <w:t>・美痩せ導入済み</w:t>
      </w:r>
    </w:p>
    <w:p w14:paraId="2AF005F0" w14:textId="47D4421F" w:rsidR="002A7F09" w:rsidRDefault="002A7F09" w:rsidP="00FF1A29">
      <w:r>
        <w:tab/>
      </w:r>
      <w:r>
        <w:rPr>
          <w:rFonts w:hint="eastAsia"/>
        </w:rPr>
        <w:t>「美痩せ」対応のキャンペーンを表示</w:t>
      </w:r>
    </w:p>
    <w:p w14:paraId="77CB8D5C" w14:textId="362F3E59" w:rsidR="002A7F09" w:rsidRDefault="002A7F09" w:rsidP="002A7F09">
      <w:pPr>
        <w:ind w:firstLine="840"/>
      </w:pPr>
      <w:r>
        <w:rPr>
          <w:rFonts w:hint="eastAsia"/>
        </w:rPr>
        <w:t>メソシューティカルの「レギュラー」「プレミアム」のステータスで制御</w:t>
      </w:r>
    </w:p>
    <w:p w14:paraId="0075971F" w14:textId="0C33F09D" w:rsidR="002A7F09" w:rsidRPr="00FF1A29" w:rsidRDefault="002A7F09" w:rsidP="002A7F09">
      <w:pPr>
        <w:rPr>
          <w:rFonts w:hint="eastAsia"/>
        </w:rPr>
      </w:pPr>
      <w:r>
        <w:rPr>
          <w:rFonts w:hint="eastAsia"/>
        </w:rPr>
        <w:t>・美痩せ未導入</w:t>
      </w:r>
    </w:p>
    <w:p w14:paraId="46A7F8A6" w14:textId="0D04149E" w:rsidR="002A7F09" w:rsidRDefault="002A7F09" w:rsidP="002A7F09">
      <w:r>
        <w:tab/>
      </w:r>
      <w:r>
        <w:rPr>
          <w:rFonts w:hint="eastAsia"/>
        </w:rPr>
        <w:t>「美痩せ」対応のキャンペーンを</w:t>
      </w:r>
      <w:r>
        <w:rPr>
          <w:rFonts w:hint="eastAsia"/>
        </w:rPr>
        <w:t>非</w:t>
      </w:r>
      <w:r>
        <w:rPr>
          <w:rFonts w:hint="eastAsia"/>
        </w:rPr>
        <w:t>表示</w:t>
      </w:r>
    </w:p>
    <w:p w14:paraId="6049A884" w14:textId="77777777" w:rsidR="006A7D82" w:rsidRDefault="006A7D82" w:rsidP="002A7F09"/>
    <w:p w14:paraId="2163DB70" w14:textId="123D7165" w:rsidR="006A7D82" w:rsidRDefault="006A7D82" w:rsidP="002A7F09">
      <w:r>
        <w:rPr>
          <w:rFonts w:hint="eastAsia"/>
        </w:rPr>
        <w:t>#クリニック</w:t>
      </w:r>
    </w:p>
    <w:p w14:paraId="168A18AC" w14:textId="3C907411" w:rsidR="006A7D82" w:rsidRDefault="006A7D82" w:rsidP="002A7F09">
      <w:r>
        <w:rPr>
          <w:rFonts w:hint="eastAsia"/>
        </w:rPr>
        <w:t>・クリニックではない（通常の処理）</w:t>
      </w:r>
    </w:p>
    <w:p w14:paraId="5ACEBFF7" w14:textId="2A7AE97D" w:rsidR="006A7D82" w:rsidRDefault="006A7D82" w:rsidP="002A7F09">
      <w:pPr>
        <w:rPr>
          <w:rFonts w:hint="eastAsia"/>
        </w:rPr>
      </w:pPr>
      <w:r>
        <w:rPr>
          <w:rFonts w:hint="eastAsia"/>
        </w:rPr>
        <w:t>・クリニック（クリニック専用メニューの商品のみ購入可能）</w:t>
      </w:r>
    </w:p>
    <w:p w14:paraId="7AE01329" w14:textId="6B3246D8" w:rsidR="002A7F09" w:rsidRDefault="002A7F09" w:rsidP="00FF1A29">
      <w:pPr>
        <w:rPr>
          <w:rFonts w:hint="eastAsia"/>
        </w:rPr>
      </w:pPr>
    </w:p>
    <w:p w14:paraId="627FAF3F" w14:textId="08E285CD" w:rsidR="002A7F09" w:rsidRDefault="002A7F09" w:rsidP="00FF1A29">
      <w:r>
        <w:rPr>
          <w:rFonts w:hint="eastAsia"/>
        </w:rPr>
        <w:t>＃その他</w:t>
      </w:r>
    </w:p>
    <w:p w14:paraId="5B82F7DB" w14:textId="73BCD928" w:rsidR="002A7F09" w:rsidRDefault="0058594C" w:rsidP="00FF1A29">
      <w:r>
        <w:rPr>
          <w:rFonts w:hint="eastAsia"/>
        </w:rPr>
        <w:t>現時点で具体化していないが、将来的に「エクスビアンス」「メソシューティカル」と同じレベルで複数の化粧品ラインを追加の可能性あり。</w:t>
      </w:r>
    </w:p>
    <w:p w14:paraId="718CEFAA" w14:textId="77777777" w:rsidR="0058594C" w:rsidRDefault="0058594C" w:rsidP="00FF1A29"/>
    <w:p w14:paraId="3178FF7F" w14:textId="16E8DBED" w:rsidR="0058594C" w:rsidRDefault="0058594C" w:rsidP="00FF1A29">
      <w:r>
        <w:rPr>
          <w:rFonts w:hint="eastAsia"/>
        </w:rPr>
        <w:t>（マシン）</w:t>
      </w:r>
    </w:p>
    <w:p w14:paraId="1E2B0E15" w14:textId="2339BAC6" w:rsidR="004272EE" w:rsidRDefault="004272EE" w:rsidP="00FF1A29">
      <w:r>
        <w:rPr>
          <w:rFonts w:hint="eastAsia"/>
        </w:rPr>
        <w:t>＃imeso</w:t>
      </w:r>
    </w:p>
    <w:p w14:paraId="54450627" w14:textId="52BB324E" w:rsidR="004272EE" w:rsidRDefault="004272EE" w:rsidP="00FF1A29">
      <w:r>
        <w:rPr>
          <w:rFonts w:hint="eastAsia"/>
        </w:rPr>
        <w:t>・未契約（同意事項を表示し、同意後　契約済（通常）にステータスを変更</w:t>
      </w:r>
    </w:p>
    <w:p w14:paraId="6136A6A0" w14:textId="32C3A854" w:rsidR="004272EE" w:rsidRDefault="004272EE" w:rsidP="00FF1A29">
      <w:r>
        <w:rPr>
          <w:rFonts w:hint="eastAsia"/>
        </w:rPr>
        <w:t>・</w:t>
      </w:r>
      <w:r>
        <w:rPr>
          <w:rFonts w:hint="eastAsia"/>
        </w:rPr>
        <w:t>契約済（通常）</w:t>
      </w:r>
      <w:r w:rsidR="006A7D82">
        <w:rPr>
          <w:rFonts w:hint="eastAsia"/>
        </w:rPr>
        <w:t xml:space="preserve">　　</w:t>
      </w:r>
    </w:p>
    <w:p w14:paraId="7EFD069F" w14:textId="482E552B" w:rsidR="004272EE" w:rsidRDefault="004272EE" w:rsidP="00FF1A29">
      <w:r>
        <w:rPr>
          <w:rFonts w:hint="eastAsia"/>
        </w:rPr>
        <w:t>・</w:t>
      </w:r>
      <w:r>
        <w:rPr>
          <w:rFonts w:hint="eastAsia"/>
        </w:rPr>
        <w:t>契約済（</w:t>
      </w:r>
      <w:r>
        <w:rPr>
          <w:rFonts w:hint="eastAsia"/>
        </w:rPr>
        <w:t>大手</w:t>
      </w:r>
      <w:r>
        <w:rPr>
          <w:rFonts w:hint="eastAsia"/>
        </w:rPr>
        <w:t>）</w:t>
      </w:r>
    </w:p>
    <w:p w14:paraId="377CD5D7" w14:textId="42546575" w:rsidR="004272EE" w:rsidRDefault="004272EE" w:rsidP="00FF1A29">
      <w:r>
        <w:rPr>
          <w:rFonts w:hint="eastAsia"/>
        </w:rPr>
        <w:t>・</w:t>
      </w:r>
      <w:r>
        <w:rPr>
          <w:rFonts w:hint="eastAsia"/>
        </w:rPr>
        <w:t>契約済（</w:t>
      </w:r>
      <w:r w:rsidR="006A7D82">
        <w:rPr>
          <w:rFonts w:hint="eastAsia"/>
        </w:rPr>
        <w:t>三美創</w:t>
      </w:r>
      <w:r>
        <w:rPr>
          <w:rFonts w:hint="eastAsia"/>
        </w:rPr>
        <w:t>）</w:t>
      </w:r>
    </w:p>
    <w:p w14:paraId="57656AF9" w14:textId="0C0E3480" w:rsidR="004272EE" w:rsidRDefault="004272EE" w:rsidP="00FF1A29">
      <w:pPr>
        <w:rPr>
          <w:rFonts w:hint="eastAsia"/>
        </w:rPr>
      </w:pPr>
      <w:r>
        <w:rPr>
          <w:rFonts w:hint="eastAsia"/>
        </w:rPr>
        <w:t>・</w:t>
      </w:r>
      <w:r>
        <w:rPr>
          <w:rFonts w:hint="eastAsia"/>
        </w:rPr>
        <w:t>契約済（</w:t>
      </w:r>
      <w:r w:rsidR="006A7D82">
        <w:rPr>
          <w:rFonts w:hint="eastAsia"/>
        </w:rPr>
        <w:t>蔦屋</w:t>
      </w:r>
      <w:r>
        <w:rPr>
          <w:rFonts w:hint="eastAsia"/>
        </w:rPr>
        <w:t>）</w:t>
      </w:r>
    </w:p>
    <w:p w14:paraId="4702293A" w14:textId="1AC3BE0C" w:rsidR="004272EE" w:rsidRPr="006A7D82" w:rsidRDefault="006A7D82" w:rsidP="00FF1A29">
      <w:pPr>
        <w:rPr>
          <w:rFonts w:hint="eastAsia"/>
        </w:rPr>
      </w:pPr>
      <w:r>
        <w:rPr>
          <w:rFonts w:hint="eastAsia"/>
        </w:rPr>
        <w:t>違いについては、</w:t>
      </w:r>
      <w:r>
        <w:rPr>
          <w:rFonts w:hint="eastAsia"/>
        </w:rPr>
        <w:t>別紙（</w:t>
      </w:r>
      <w:r w:rsidRPr="003C545D">
        <w:rPr>
          <w:rFonts w:hint="eastAsia"/>
        </w:rPr>
        <w:t>添付②商品購入単位グループ分け</w:t>
      </w:r>
      <w:r w:rsidRPr="003C545D">
        <w:t>.xlsx</w:t>
      </w:r>
      <w:r>
        <w:rPr>
          <w:rFonts w:hint="eastAsia"/>
        </w:rPr>
        <w:t>）を参照</w:t>
      </w:r>
    </w:p>
    <w:p w14:paraId="33F57565" w14:textId="77777777" w:rsidR="006A7D82" w:rsidRDefault="006A7D82" w:rsidP="00FF1A29">
      <w:pPr>
        <w:rPr>
          <w:rFonts w:hint="eastAsia"/>
        </w:rPr>
      </w:pPr>
    </w:p>
    <w:p w14:paraId="6EC9CD48" w14:textId="35EC03BE" w:rsidR="0058594C" w:rsidRDefault="003C545D" w:rsidP="00FF1A29">
      <w:r>
        <w:rPr>
          <w:rFonts w:hint="eastAsia"/>
        </w:rPr>
        <w:t>＃</w:t>
      </w:r>
      <w:r w:rsidR="0058594C">
        <w:rPr>
          <w:rFonts w:hint="eastAsia"/>
        </w:rPr>
        <w:t>マシン消耗品等の購入について</w:t>
      </w:r>
    </w:p>
    <w:p w14:paraId="4A2953D3" w14:textId="2AC12AE6" w:rsidR="0058594C" w:rsidRPr="0058594C" w:rsidRDefault="0058594C" w:rsidP="00FF1A29">
      <w:pPr>
        <w:rPr>
          <w:b/>
          <w:bCs/>
          <w:color w:val="FF0000"/>
        </w:rPr>
      </w:pPr>
      <w:r w:rsidRPr="0058594C">
        <w:rPr>
          <w:rFonts w:hint="eastAsia"/>
          <w:b/>
          <w:bCs/>
          <w:color w:val="FF0000"/>
        </w:rPr>
        <w:t>メーカー毎？商品毎に</w:t>
      </w:r>
      <w:r w:rsidR="003C545D">
        <w:rPr>
          <w:rFonts w:hint="eastAsia"/>
          <w:b/>
          <w:bCs/>
          <w:color w:val="FF0000"/>
        </w:rPr>
        <w:t>制御？制御不要？</w:t>
      </w:r>
    </w:p>
    <w:p w14:paraId="16F82F78" w14:textId="77777777" w:rsidR="0058594C" w:rsidRDefault="0058594C" w:rsidP="0058594C">
      <w:r>
        <w:rPr>
          <w:rFonts w:hint="eastAsia"/>
        </w:rPr>
        <w:t>・未導入</w:t>
      </w:r>
    </w:p>
    <w:p w14:paraId="4A41C511" w14:textId="77777777" w:rsidR="0058594C" w:rsidRPr="00FF1A29" w:rsidRDefault="0058594C" w:rsidP="0058594C">
      <w:pPr>
        <w:ind w:firstLine="840"/>
        <w:rPr>
          <w:rFonts w:hint="eastAsia"/>
        </w:rPr>
      </w:pPr>
      <w:r>
        <w:rPr>
          <w:rFonts w:hint="eastAsia"/>
        </w:rPr>
        <w:t>商品購入不可/非表示</w:t>
      </w:r>
    </w:p>
    <w:p w14:paraId="5831F909" w14:textId="77777777" w:rsidR="0058594C" w:rsidRDefault="0058594C" w:rsidP="0058594C">
      <w:r>
        <w:rPr>
          <w:rFonts w:hint="eastAsia"/>
        </w:rPr>
        <w:t>・導入済み</w:t>
      </w:r>
    </w:p>
    <w:p w14:paraId="102BC2A3" w14:textId="77777777" w:rsidR="0058594C" w:rsidRDefault="0058594C" w:rsidP="0058594C">
      <w:pPr>
        <w:rPr>
          <w:rFonts w:hint="eastAsia"/>
        </w:rPr>
      </w:pPr>
      <w:r>
        <w:tab/>
      </w:r>
      <w:r>
        <w:rPr>
          <w:rFonts w:hint="eastAsia"/>
        </w:rPr>
        <w:t>通常のメニューを表示</w:t>
      </w:r>
    </w:p>
    <w:p w14:paraId="19EF905B" w14:textId="77777777" w:rsidR="0058594C" w:rsidRPr="0058594C" w:rsidRDefault="0058594C" w:rsidP="00FF1A29">
      <w:pPr>
        <w:rPr>
          <w:rFonts w:hint="eastAsia"/>
        </w:rPr>
      </w:pPr>
    </w:p>
    <w:p w14:paraId="0696E04A" w14:textId="77777777" w:rsidR="002A7F09" w:rsidRPr="00FF1A29" w:rsidRDefault="002A7F09" w:rsidP="00FF1A29">
      <w:pPr>
        <w:rPr>
          <w:rFonts w:hint="eastAsia"/>
        </w:rPr>
      </w:pPr>
    </w:p>
    <w:p w14:paraId="44FE1DF0" w14:textId="77777777" w:rsidR="00FF1A29" w:rsidRPr="00FF1A29" w:rsidRDefault="00FF1A29" w:rsidP="00FF1A29">
      <w:r w:rsidRPr="00FF1A29">
        <w:t>2. **商品カテゴリー情報**</w:t>
      </w:r>
    </w:p>
    <w:p w14:paraId="63CF6231" w14:textId="77777777" w:rsidR="00FF1A29" w:rsidRDefault="00FF1A29" w:rsidP="00FF1A29">
      <w:r w:rsidRPr="00FF1A29">
        <w:t xml:space="preserve">   - メソシューティカル、エクスビアンスなど具体的なカテゴリー一覧</w:t>
      </w:r>
    </w:p>
    <w:p w14:paraId="03872CAD" w14:textId="77777777" w:rsidR="0058594C" w:rsidRDefault="0058594C" w:rsidP="00FF1A29"/>
    <w:p w14:paraId="79B4BD56" w14:textId="6E9FCCF8" w:rsidR="0058594C" w:rsidRDefault="0058594C" w:rsidP="00FF1A29">
      <w:r>
        <w:rPr>
          <w:rFonts w:hint="eastAsia"/>
        </w:rPr>
        <w:lastRenderedPageBreak/>
        <w:t>エクスビアンス</w:t>
      </w:r>
    </w:p>
    <w:p w14:paraId="65B82F2D" w14:textId="3B754DF2" w:rsidR="0058594C" w:rsidRDefault="0058594C" w:rsidP="00FF1A29">
      <w:r>
        <w:tab/>
      </w:r>
      <w:r>
        <w:rPr>
          <w:rFonts w:hint="eastAsia"/>
        </w:rPr>
        <w:t>キャンペーン商品</w:t>
      </w:r>
    </w:p>
    <w:p w14:paraId="0297F7E9" w14:textId="21969083" w:rsidR="0058594C" w:rsidRDefault="0058594C" w:rsidP="00FF1A29">
      <w:r>
        <w:tab/>
      </w:r>
      <w:r>
        <w:rPr>
          <w:rFonts w:hint="eastAsia"/>
        </w:rPr>
        <w:t>業務用商品</w:t>
      </w:r>
    </w:p>
    <w:p w14:paraId="3A6649AD" w14:textId="6AC14D1F" w:rsidR="0058594C" w:rsidRDefault="0058594C" w:rsidP="00FF1A29">
      <w:r>
        <w:tab/>
      </w:r>
      <w:r>
        <w:rPr>
          <w:rFonts w:hint="eastAsia"/>
        </w:rPr>
        <w:t>店販用商品</w:t>
      </w:r>
    </w:p>
    <w:p w14:paraId="077665FF" w14:textId="71BE725E" w:rsidR="0058594C" w:rsidRDefault="0058594C" w:rsidP="00FF1A29">
      <w:r>
        <w:tab/>
      </w:r>
      <w:r>
        <w:rPr>
          <w:rFonts w:hint="eastAsia"/>
        </w:rPr>
        <w:t>セット商品</w:t>
      </w:r>
    </w:p>
    <w:p w14:paraId="6C299995" w14:textId="3B1651A6" w:rsidR="0058594C" w:rsidRDefault="0058594C" w:rsidP="00FF1A29">
      <w:r>
        <w:tab/>
      </w:r>
      <w:r>
        <w:rPr>
          <w:rFonts w:hint="eastAsia"/>
        </w:rPr>
        <w:t>販促品</w:t>
      </w:r>
    </w:p>
    <w:p w14:paraId="5EAA08A1" w14:textId="16EA5CE2" w:rsidR="0058594C" w:rsidRDefault="0058594C" w:rsidP="00FF1A29">
      <w:r>
        <w:rPr>
          <w:rFonts w:hint="eastAsia"/>
        </w:rPr>
        <w:t>メソシューティカル</w:t>
      </w:r>
    </w:p>
    <w:p w14:paraId="0D3CC009" w14:textId="2408838A" w:rsidR="0058594C" w:rsidRDefault="0058594C" w:rsidP="00FF1A29">
      <w:r>
        <w:tab/>
      </w:r>
      <w:r>
        <w:rPr>
          <w:rFonts w:hint="eastAsia"/>
        </w:rPr>
        <w:t>キャンペーン商品</w:t>
      </w:r>
    </w:p>
    <w:p w14:paraId="3DFE8897" w14:textId="4E203AFD" w:rsidR="0058594C" w:rsidRDefault="0058594C" w:rsidP="00FF1A29">
      <w:r>
        <w:tab/>
      </w:r>
      <w:r>
        <w:rPr>
          <w:rFonts w:hint="eastAsia"/>
        </w:rPr>
        <w:t>セラム・マスク・インサイドライン（レギュラー向け）</w:t>
      </w:r>
    </w:p>
    <w:p w14:paraId="3C7555A6" w14:textId="40F9705A" w:rsidR="0058594C" w:rsidRDefault="0058594C" w:rsidP="0058594C">
      <w:r>
        <w:tab/>
      </w:r>
      <w:r>
        <w:rPr>
          <w:rFonts w:hint="eastAsia"/>
        </w:rPr>
        <w:t>セラム・マスク・インサイドライン（</w:t>
      </w:r>
      <w:r>
        <w:rPr>
          <w:rFonts w:hint="eastAsia"/>
        </w:rPr>
        <w:t>プレミアム</w:t>
      </w:r>
      <w:r>
        <w:rPr>
          <w:rFonts w:hint="eastAsia"/>
        </w:rPr>
        <w:t>向け）</w:t>
      </w:r>
    </w:p>
    <w:p w14:paraId="0C2C6870" w14:textId="1BAA18AE" w:rsidR="0058594C" w:rsidRDefault="0058594C" w:rsidP="0058594C">
      <w:r>
        <w:tab/>
      </w:r>
      <w:r>
        <w:rPr>
          <w:rFonts w:hint="eastAsia"/>
        </w:rPr>
        <w:t>セラム・マスク・インサイドライン（</w:t>
      </w:r>
      <w:r>
        <w:rPr>
          <w:rFonts w:hint="eastAsia"/>
        </w:rPr>
        <w:t>三美創専用</w:t>
      </w:r>
      <w:r>
        <w:rPr>
          <w:rFonts w:hint="eastAsia"/>
        </w:rPr>
        <w:t>）</w:t>
      </w:r>
    </w:p>
    <w:p w14:paraId="700EEE92" w14:textId="53390B28" w:rsidR="0058594C" w:rsidRDefault="0058594C" w:rsidP="0058594C">
      <w:pPr>
        <w:rPr>
          <w:rFonts w:hint="eastAsia"/>
        </w:rPr>
      </w:pPr>
      <w:r>
        <w:tab/>
      </w:r>
      <w:r>
        <w:rPr>
          <w:rFonts w:hint="eastAsia"/>
        </w:rPr>
        <w:t>R.CODE（レギュラー向け）</w:t>
      </w:r>
    </w:p>
    <w:p w14:paraId="6653D009" w14:textId="185BDF2A" w:rsidR="0058594C" w:rsidRDefault="0058594C" w:rsidP="0058594C">
      <w:pPr>
        <w:rPr>
          <w:rFonts w:hint="eastAsia"/>
        </w:rPr>
      </w:pPr>
      <w:r>
        <w:tab/>
      </w:r>
      <w:r>
        <w:rPr>
          <w:rFonts w:hint="eastAsia"/>
        </w:rPr>
        <w:t>R.CODE（</w:t>
      </w:r>
      <w:r>
        <w:rPr>
          <w:rFonts w:hint="eastAsia"/>
        </w:rPr>
        <w:t>プレミアム</w:t>
      </w:r>
      <w:r>
        <w:rPr>
          <w:rFonts w:hint="eastAsia"/>
        </w:rPr>
        <w:t>向け）</w:t>
      </w:r>
    </w:p>
    <w:p w14:paraId="3860DD42" w14:textId="0D05A398" w:rsidR="0058594C" w:rsidRDefault="0058594C" w:rsidP="0058594C">
      <w:pPr>
        <w:rPr>
          <w:rFonts w:hint="eastAsia"/>
        </w:rPr>
      </w:pPr>
      <w:r>
        <w:tab/>
      </w:r>
      <w:r>
        <w:rPr>
          <w:rFonts w:hint="eastAsia"/>
        </w:rPr>
        <w:t>R.CODE（</w:t>
      </w:r>
      <w:r>
        <w:rPr>
          <w:rFonts w:hint="eastAsia"/>
        </w:rPr>
        <w:t>三美創専用</w:t>
      </w:r>
      <w:r>
        <w:rPr>
          <w:rFonts w:hint="eastAsia"/>
        </w:rPr>
        <w:t>）</w:t>
      </w:r>
    </w:p>
    <w:p w14:paraId="6F94A26F" w14:textId="53175594" w:rsidR="0058594C" w:rsidRDefault="0058594C" w:rsidP="00FF1A29">
      <w:r>
        <w:tab/>
      </w:r>
      <w:r>
        <w:rPr>
          <w:rFonts w:hint="eastAsia"/>
        </w:rPr>
        <w:t>販促品</w:t>
      </w:r>
    </w:p>
    <w:p w14:paraId="0EDFF29E" w14:textId="5C28BDF2" w:rsidR="0058594C" w:rsidRDefault="0058594C" w:rsidP="00FF1A29">
      <w:r>
        <w:rPr>
          <w:rFonts w:hint="eastAsia"/>
        </w:rPr>
        <w:t>iMeso</w:t>
      </w:r>
    </w:p>
    <w:p w14:paraId="214DB427" w14:textId="1BAD4DFC" w:rsidR="0058594C" w:rsidRDefault="0058594C" w:rsidP="00FF1A29">
      <w:r>
        <w:rPr>
          <w:rFonts w:hint="eastAsia"/>
        </w:rPr>
        <w:t>ゼネラル</w:t>
      </w:r>
    </w:p>
    <w:p w14:paraId="1ACC29C9" w14:textId="33599B8B" w:rsidR="0058594C" w:rsidRDefault="0058594C" w:rsidP="00FF1A29">
      <w:r>
        <w:tab/>
      </w:r>
      <w:r>
        <w:rPr>
          <w:rFonts w:hint="eastAsia"/>
        </w:rPr>
        <w:t>ゼネラル</w:t>
      </w:r>
    </w:p>
    <w:p w14:paraId="139A81ED" w14:textId="67EAE6C1" w:rsidR="0058594C" w:rsidRDefault="0058594C" w:rsidP="00FF1A29">
      <w:r>
        <w:tab/>
      </w:r>
      <w:r>
        <w:rPr>
          <w:rFonts w:hint="eastAsia"/>
        </w:rPr>
        <w:t>トリートメントウェア</w:t>
      </w:r>
    </w:p>
    <w:p w14:paraId="4CEF05BF" w14:textId="469FF666" w:rsidR="0058594C" w:rsidRDefault="0058594C" w:rsidP="00FF1A29">
      <w:r>
        <w:tab/>
      </w:r>
      <w:r>
        <w:rPr>
          <w:rFonts w:hint="eastAsia"/>
        </w:rPr>
        <w:t>リポシェイククリーム</w:t>
      </w:r>
    </w:p>
    <w:p w14:paraId="3A082794" w14:textId="1CDBCF40" w:rsidR="0058594C" w:rsidRDefault="0058594C" w:rsidP="00FF1A29">
      <w:r>
        <w:tab/>
      </w:r>
      <w:r>
        <w:rPr>
          <w:rFonts w:hint="eastAsia"/>
        </w:rPr>
        <w:t>販促品</w:t>
      </w:r>
    </w:p>
    <w:p w14:paraId="24F07FDD" w14:textId="11C02FED" w:rsidR="0058594C" w:rsidRDefault="0058594C" w:rsidP="00FF1A29">
      <w:r>
        <w:rPr>
          <w:rFonts w:hint="eastAsia"/>
        </w:rPr>
        <w:t>マシン消耗品</w:t>
      </w:r>
    </w:p>
    <w:p w14:paraId="0A205BC8" w14:textId="15B24A6E" w:rsidR="0058594C" w:rsidRDefault="0058594C" w:rsidP="00FF1A29">
      <w:r>
        <w:tab/>
      </w:r>
      <w:r>
        <w:rPr>
          <w:rFonts w:hint="eastAsia"/>
        </w:rPr>
        <w:t>エンダモロジー</w:t>
      </w:r>
    </w:p>
    <w:p w14:paraId="1629328F" w14:textId="4477CBA1" w:rsidR="0058594C" w:rsidRDefault="0058594C" w:rsidP="00FF1A29">
      <w:r>
        <w:tab/>
      </w:r>
      <w:r>
        <w:tab/>
      </w:r>
      <w:r>
        <w:rPr>
          <w:rFonts w:hint="eastAsia"/>
        </w:rPr>
        <w:t>KMS</w:t>
      </w:r>
    </w:p>
    <w:p w14:paraId="1AB75287" w14:textId="384953D0" w:rsidR="0058594C" w:rsidRDefault="0058594C" w:rsidP="00FF1A29">
      <w:r>
        <w:tab/>
      </w:r>
      <w:r>
        <w:tab/>
      </w:r>
      <w:r>
        <w:rPr>
          <w:rFonts w:hint="eastAsia"/>
        </w:rPr>
        <w:t>KM2S・KM2S-G</w:t>
      </w:r>
    </w:p>
    <w:p w14:paraId="446934D0" w14:textId="3EE4D9F8" w:rsidR="0058594C" w:rsidRDefault="0058594C" w:rsidP="00FF1A29">
      <w:r>
        <w:tab/>
      </w:r>
      <w:r>
        <w:tab/>
      </w:r>
      <w:r>
        <w:rPr>
          <w:rFonts w:hint="eastAsia"/>
        </w:rPr>
        <w:t>インテグラル</w:t>
      </w:r>
    </w:p>
    <w:p w14:paraId="23BA1121" w14:textId="17C31E0C" w:rsidR="0058594C" w:rsidRDefault="0058594C" w:rsidP="00FF1A29">
      <w:r>
        <w:tab/>
      </w:r>
      <w:r>
        <w:tab/>
      </w:r>
      <w:r>
        <w:rPr>
          <w:rFonts w:hint="eastAsia"/>
        </w:rPr>
        <w:t>アライアンス</w:t>
      </w:r>
    </w:p>
    <w:p w14:paraId="2FB47C9F" w14:textId="5C837E1F" w:rsidR="0058594C" w:rsidRDefault="0058594C" w:rsidP="00FF1A29">
      <w:r>
        <w:tab/>
      </w:r>
      <w:r>
        <w:tab/>
      </w:r>
      <w:r>
        <w:rPr>
          <w:rFonts w:hint="eastAsia"/>
        </w:rPr>
        <w:t>インフィニティ</w:t>
      </w:r>
    </w:p>
    <w:p w14:paraId="46413D4F" w14:textId="68F8ECB2" w:rsidR="0058594C" w:rsidRDefault="0058594C" w:rsidP="00FF1A29">
      <w:r>
        <w:tab/>
      </w:r>
      <w:r>
        <w:tab/>
      </w:r>
      <w:r>
        <w:rPr>
          <w:rFonts w:hint="eastAsia"/>
        </w:rPr>
        <w:t>モビスリム</w:t>
      </w:r>
    </w:p>
    <w:p w14:paraId="20209198" w14:textId="6202E3B2" w:rsidR="0058594C" w:rsidRDefault="0058594C" w:rsidP="00FF1A29">
      <w:r>
        <w:tab/>
      </w:r>
      <w:r>
        <w:tab/>
      </w:r>
      <w:r>
        <w:rPr>
          <w:rFonts w:hint="eastAsia"/>
        </w:rPr>
        <w:t>エンダモラボ</w:t>
      </w:r>
    </w:p>
    <w:p w14:paraId="4B577739" w14:textId="69A8BF5C" w:rsidR="0058594C" w:rsidRDefault="0058594C" w:rsidP="00FF1A29">
      <w:r>
        <w:tab/>
      </w:r>
      <w:r>
        <w:tab/>
      </w:r>
      <w:r>
        <w:rPr>
          <w:rFonts w:hint="eastAsia"/>
        </w:rPr>
        <w:t>インテグラル２</w:t>
      </w:r>
    </w:p>
    <w:p w14:paraId="7908C9DD" w14:textId="6490F9B2" w:rsidR="0058594C" w:rsidRDefault="0058594C" w:rsidP="00FF1A29">
      <w:r>
        <w:tab/>
      </w:r>
      <w:r>
        <w:tab/>
      </w:r>
      <w:r>
        <w:rPr>
          <w:rFonts w:hint="eastAsia"/>
        </w:rPr>
        <w:t>エンラモラボ２</w:t>
      </w:r>
    </w:p>
    <w:p w14:paraId="1FCB1EB4" w14:textId="0CE41E57" w:rsidR="0058594C" w:rsidRDefault="0058594C" w:rsidP="00FF1A29">
      <w:r>
        <w:tab/>
      </w:r>
      <w:r>
        <w:tab/>
      </w:r>
      <w:r>
        <w:rPr>
          <w:rFonts w:hint="eastAsia"/>
        </w:rPr>
        <w:t>モビリフト</w:t>
      </w:r>
    </w:p>
    <w:p w14:paraId="330503DB" w14:textId="08DB8FBB" w:rsidR="0058594C" w:rsidRDefault="0058594C" w:rsidP="00FF1A29">
      <w:r>
        <w:tab/>
      </w:r>
      <w:r>
        <w:tab/>
      </w:r>
      <w:r>
        <w:rPr>
          <w:rFonts w:hint="eastAsia"/>
        </w:rPr>
        <w:t>LipoM6</w:t>
      </w:r>
    </w:p>
    <w:p w14:paraId="43AFDA2B" w14:textId="56260EDE" w:rsidR="0058594C" w:rsidRDefault="0058594C" w:rsidP="00FF1A29">
      <w:r>
        <w:tab/>
      </w:r>
      <w:r>
        <w:tab/>
      </w:r>
      <w:r>
        <w:rPr>
          <w:rFonts w:hint="eastAsia"/>
        </w:rPr>
        <w:t>LiftM6</w:t>
      </w:r>
    </w:p>
    <w:p w14:paraId="0088BCBA" w14:textId="769E480A" w:rsidR="0058594C" w:rsidRDefault="0058594C" w:rsidP="00FF1A29">
      <w:r>
        <w:tab/>
      </w:r>
      <w:r>
        <w:rPr>
          <w:rFonts w:hint="eastAsia"/>
        </w:rPr>
        <w:t>サーモ・シェイプ</w:t>
      </w:r>
    </w:p>
    <w:p w14:paraId="4983480A" w14:textId="73E3629F" w:rsidR="0058594C" w:rsidRDefault="0058594C" w:rsidP="00FF1A29">
      <w:r>
        <w:lastRenderedPageBreak/>
        <w:tab/>
      </w:r>
      <w:r>
        <w:rPr>
          <w:rFonts w:hint="eastAsia"/>
        </w:rPr>
        <w:t>トリプル333</w:t>
      </w:r>
    </w:p>
    <w:p w14:paraId="6AAC6421" w14:textId="0123A047" w:rsidR="0058594C" w:rsidRDefault="0058594C" w:rsidP="00FF1A29">
      <w:r>
        <w:tab/>
      </w:r>
      <w:r>
        <w:rPr>
          <w:rFonts w:hint="eastAsia"/>
        </w:rPr>
        <w:t>InShape</w:t>
      </w:r>
    </w:p>
    <w:p w14:paraId="7A669151" w14:textId="49D5C33C" w:rsidR="0058594C" w:rsidRDefault="0058594C" w:rsidP="00FF1A29">
      <w:r>
        <w:tab/>
      </w:r>
      <w:r>
        <w:rPr>
          <w:rFonts w:hint="eastAsia"/>
        </w:rPr>
        <w:t>HUBER</w:t>
      </w:r>
    </w:p>
    <w:p w14:paraId="251CE8D5" w14:textId="42BF8ECA" w:rsidR="0058594C" w:rsidRDefault="0058594C" w:rsidP="00FF1A29">
      <w:pPr>
        <w:rPr>
          <w:rFonts w:hint="eastAsia"/>
        </w:rPr>
      </w:pPr>
      <w:r>
        <w:tab/>
      </w:r>
      <w:r>
        <w:rPr>
          <w:rFonts w:hint="eastAsia"/>
        </w:rPr>
        <w:t>WONDER</w:t>
      </w:r>
    </w:p>
    <w:p w14:paraId="2997A421" w14:textId="3D328BAA" w:rsidR="0058594C" w:rsidRDefault="006A7D82" w:rsidP="00FF1A29">
      <w:pPr>
        <w:rPr>
          <w:rFonts w:hint="eastAsia"/>
        </w:rPr>
      </w:pPr>
      <w:r>
        <w:rPr>
          <w:rFonts w:hint="eastAsia"/>
        </w:rPr>
        <w:t>クリニック専用</w:t>
      </w:r>
      <w:r w:rsidR="0058594C">
        <w:tab/>
      </w:r>
    </w:p>
    <w:p w14:paraId="382A7A88" w14:textId="77777777" w:rsidR="0058594C" w:rsidRPr="00FF1A29" w:rsidRDefault="0058594C" w:rsidP="00FF1A29">
      <w:pPr>
        <w:rPr>
          <w:rFonts w:hint="eastAsia"/>
        </w:rPr>
      </w:pPr>
    </w:p>
    <w:p w14:paraId="0B4D7D75" w14:textId="77777777" w:rsidR="00FF1A29" w:rsidRPr="00FF1A29" w:rsidRDefault="00FF1A29" w:rsidP="00FF1A29">
      <w:r w:rsidRPr="00FF1A29">
        <w:rPr>
          <w:color w:val="FF0000"/>
        </w:rPr>
        <w:t xml:space="preserve"> </w:t>
      </w:r>
      <w:r w:rsidRPr="00FF1A29">
        <w:rPr>
          <w:b/>
          <w:bCs/>
          <w:color w:val="FF0000"/>
        </w:rPr>
        <w:t xml:space="preserve"> </w:t>
      </w:r>
      <w:r w:rsidRPr="00FF1A29">
        <w:t xml:space="preserve"> - 商品とユーザーグループ紐付けのためのデータ（エクセル等）</w:t>
      </w:r>
    </w:p>
    <w:p w14:paraId="36D29BD7" w14:textId="1F411021" w:rsidR="00FF1A29" w:rsidRDefault="003C545D" w:rsidP="00FF1A29">
      <w:pPr>
        <w:rPr>
          <w:rFonts w:hint="eastAsia"/>
        </w:rPr>
      </w:pPr>
      <w:r>
        <w:rPr>
          <w:rFonts w:hint="eastAsia"/>
        </w:rPr>
        <w:t>別紙（</w:t>
      </w:r>
      <w:r w:rsidRPr="003C545D">
        <w:rPr>
          <w:rFonts w:hint="eastAsia"/>
        </w:rPr>
        <w:t>添付②商品購入単位グループ分け</w:t>
      </w:r>
      <w:r w:rsidRPr="003C545D">
        <w:t>.xlsx</w:t>
      </w:r>
      <w:r>
        <w:rPr>
          <w:rFonts w:hint="eastAsia"/>
        </w:rPr>
        <w:t>）を参照</w:t>
      </w:r>
    </w:p>
    <w:p w14:paraId="56D4834F" w14:textId="77777777" w:rsidR="0058594C" w:rsidRPr="00FF1A29" w:rsidRDefault="0058594C" w:rsidP="00FF1A29">
      <w:pPr>
        <w:rPr>
          <w:rFonts w:hint="eastAsia"/>
        </w:rPr>
      </w:pPr>
    </w:p>
    <w:p w14:paraId="48B152A2" w14:textId="77777777" w:rsidR="00FF1A29" w:rsidRPr="00FF1A29" w:rsidRDefault="00FF1A29" w:rsidP="00FF1A29">
      <w:r w:rsidRPr="00FF1A29">
        <w:t>3. **直送モード関連**</w:t>
      </w:r>
    </w:p>
    <w:p w14:paraId="55BBEE49" w14:textId="77777777" w:rsidR="00FF1A29" w:rsidRPr="00FF1A29" w:rsidRDefault="00FF1A29" w:rsidP="00FF1A29">
      <w:r w:rsidRPr="00FF1A29">
        <w:t xml:space="preserve">   - モード切替時の注意書き等の文章</w:t>
      </w:r>
    </w:p>
    <w:p w14:paraId="25B153C4" w14:textId="77777777" w:rsidR="00FF1A29" w:rsidRDefault="00FF1A29" w:rsidP="00FF1A29"/>
    <w:p w14:paraId="4B9DD2D7" w14:textId="22D5799B" w:rsidR="00A62F6B" w:rsidRPr="0058594C" w:rsidRDefault="00A62F6B" w:rsidP="00A62F6B">
      <w:pPr>
        <w:rPr>
          <w:rFonts w:hint="eastAsia"/>
        </w:rPr>
      </w:pPr>
      <w:r w:rsidRPr="0058594C">
        <w:rPr>
          <w:rFonts w:hint="eastAsia"/>
        </w:rPr>
        <w:t>切り替えボタン</w:t>
      </w:r>
      <w:r>
        <w:rPr>
          <w:rFonts w:hint="eastAsia"/>
        </w:rPr>
        <w:t>上</w:t>
      </w:r>
      <w:r w:rsidRPr="0058594C">
        <w:rPr>
          <w:rFonts w:hint="eastAsia"/>
        </w:rPr>
        <w:t>の注意書き（現行</w:t>
      </w:r>
      <w:r>
        <w:rPr>
          <w:rFonts w:hint="eastAsia"/>
        </w:rPr>
        <w:t>/通常モード時</w:t>
      </w:r>
      <w:r w:rsidRPr="0058594C">
        <w:rPr>
          <w:rFonts w:hint="eastAsia"/>
        </w:rPr>
        <w:t>）</w:t>
      </w:r>
    </w:p>
    <w:p w14:paraId="6258DCD1" w14:textId="77777777" w:rsidR="00A62F6B" w:rsidRPr="00A62F6B" w:rsidRDefault="00A62F6B" w:rsidP="00A62F6B">
      <w:pPr>
        <w:widowControl/>
        <w:ind w:left="840"/>
        <w:rPr>
          <w:rFonts w:eastAsiaTheme="minorHAnsi" w:cs="ＭＳ Ｐゴシック"/>
          <w:kern w:val="0"/>
          <w:szCs w:val="21"/>
          <w14:ligatures w14:val="none"/>
        </w:rPr>
      </w:pPr>
      <w:r w:rsidRPr="00A62F6B">
        <w:rPr>
          <w:rFonts w:eastAsiaTheme="minorHAnsi" w:cs="ＭＳ Ｐゴシック"/>
          <w:kern w:val="0"/>
          <w:szCs w:val="21"/>
          <w14:ligatures w14:val="none"/>
        </w:rPr>
        <w:t>期間限定でエンドユーザ様直送便を開始いたしました。ユーザ様への直送を希望の場合は、下記【ユーザ直送モード】より切り替えてご注文下さい。</w:t>
      </w:r>
    </w:p>
    <w:p w14:paraId="3FD96FB5" w14:textId="3321415B" w:rsidR="0058594C" w:rsidRPr="0058594C" w:rsidRDefault="0058594C" w:rsidP="0058594C">
      <w:pPr>
        <w:rPr>
          <w:rFonts w:hint="eastAsia"/>
        </w:rPr>
      </w:pPr>
      <w:r w:rsidRPr="0058594C">
        <w:rPr>
          <w:rFonts w:hint="eastAsia"/>
        </w:rPr>
        <w:t>切り替えボタン</w:t>
      </w:r>
      <w:r w:rsidR="00A62F6B">
        <w:rPr>
          <w:rFonts w:hint="eastAsia"/>
        </w:rPr>
        <w:t>傍</w:t>
      </w:r>
      <w:r w:rsidRPr="0058594C">
        <w:rPr>
          <w:rFonts w:hint="eastAsia"/>
        </w:rPr>
        <w:t>の注意書き（現行</w:t>
      </w:r>
      <w:r w:rsidR="00A62F6B">
        <w:rPr>
          <w:rFonts w:hint="eastAsia"/>
        </w:rPr>
        <w:t>/通常モード時</w:t>
      </w:r>
      <w:r w:rsidRPr="0058594C">
        <w:rPr>
          <w:rFonts w:hint="eastAsia"/>
        </w:rPr>
        <w:t>）</w:t>
      </w:r>
    </w:p>
    <w:p w14:paraId="72027F07" w14:textId="09973B17" w:rsidR="0058594C" w:rsidRPr="0058594C" w:rsidRDefault="0058594C" w:rsidP="0058594C">
      <w:pPr>
        <w:ind w:left="840"/>
      </w:pPr>
      <w:r w:rsidRPr="0058594C">
        <w:rPr>
          <w:rFonts w:hint="eastAsia"/>
        </w:rPr>
        <w:t>ユーザ直送モードでは掛率・購入可能商品等が異なるためモードを切り替えるとカートが全てクリアされます。</w:t>
      </w:r>
    </w:p>
    <w:p w14:paraId="53AD2C32" w14:textId="205C36FB" w:rsidR="00A62F6B" w:rsidRPr="0058594C" w:rsidRDefault="00A62F6B" w:rsidP="00A62F6B">
      <w:pPr>
        <w:rPr>
          <w:rFonts w:hint="eastAsia"/>
        </w:rPr>
      </w:pPr>
      <w:r w:rsidRPr="0058594C">
        <w:rPr>
          <w:rFonts w:hint="eastAsia"/>
        </w:rPr>
        <w:t>切り替えボタン</w:t>
      </w:r>
      <w:r>
        <w:rPr>
          <w:rFonts w:hint="eastAsia"/>
        </w:rPr>
        <w:t>傍</w:t>
      </w:r>
      <w:r w:rsidRPr="0058594C">
        <w:rPr>
          <w:rFonts w:hint="eastAsia"/>
        </w:rPr>
        <w:t>の注意書き（現行</w:t>
      </w:r>
      <w:r>
        <w:rPr>
          <w:rFonts w:hint="eastAsia"/>
        </w:rPr>
        <w:t>/</w:t>
      </w:r>
      <w:r>
        <w:rPr>
          <w:rFonts w:hint="eastAsia"/>
        </w:rPr>
        <w:t>ユーザ直送</w:t>
      </w:r>
      <w:r>
        <w:rPr>
          <w:rFonts w:hint="eastAsia"/>
        </w:rPr>
        <w:t>モード時</w:t>
      </w:r>
      <w:r w:rsidRPr="0058594C">
        <w:rPr>
          <w:rFonts w:hint="eastAsia"/>
        </w:rPr>
        <w:t>）</w:t>
      </w:r>
    </w:p>
    <w:p w14:paraId="32326DDB" w14:textId="04E944DB" w:rsidR="00A62F6B" w:rsidRDefault="00A62F6B" w:rsidP="00A62F6B">
      <w:pPr>
        <w:ind w:left="840"/>
        <w:jc w:val="left"/>
        <w:rPr>
          <w:rFonts w:hint="eastAsia"/>
        </w:rPr>
      </w:pPr>
      <w:r w:rsidRPr="00A62F6B">
        <w:rPr>
          <w:rFonts w:hint="eastAsia"/>
        </w:rPr>
        <w:t>エンドユーザー様へ直送の為、注文確定後のキャンセルは出来かねますのでご注意ください！！</w:t>
      </w:r>
      <w:r w:rsidRPr="00A62F6B">
        <w:rPr>
          <w:rFonts w:hint="eastAsia"/>
        </w:rPr>
        <w:br/>
        <w:t>ユーザ直送モードでは手数料として掛率が10％UPしますのでご注意下さい！！</w:t>
      </w:r>
      <w:r w:rsidRPr="00A62F6B">
        <w:rPr>
          <w:rFonts w:hint="eastAsia"/>
        </w:rPr>
        <w:br/>
        <w:t>ユーザ直送モードでは掛率・購入可能商品等が異なるためモードを切り替えるとカートが全てクリアされます。</w:t>
      </w:r>
    </w:p>
    <w:p w14:paraId="38C8433F" w14:textId="1632B40F" w:rsidR="0058594C" w:rsidRPr="0058594C" w:rsidRDefault="0058594C" w:rsidP="0058594C">
      <w:r w:rsidRPr="0058594C">
        <w:rPr>
          <w:rFonts w:hint="eastAsia"/>
        </w:rPr>
        <w:t>利用ガイド文言</w:t>
      </w:r>
    </w:p>
    <w:p w14:paraId="29A41444" w14:textId="6733B74E" w:rsidR="0058594C" w:rsidRPr="0058594C" w:rsidRDefault="00A62F6B" w:rsidP="0058594C">
      <w:pPr>
        <w:rPr>
          <w:rFonts w:hint="eastAsia"/>
        </w:rPr>
      </w:pPr>
      <w:r>
        <w:tab/>
      </w:r>
      <w:r>
        <w:rPr>
          <w:rFonts w:hint="eastAsia"/>
        </w:rPr>
        <w:t>別紙（</w:t>
      </w:r>
      <w:r w:rsidRPr="00A62F6B">
        <w:rPr>
          <w:rFonts w:hint="eastAsia"/>
        </w:rPr>
        <w:t>添付①ユーザ直送モード利用ガイドページ</w:t>
      </w:r>
      <w:r>
        <w:rPr>
          <w:rFonts w:hint="eastAsia"/>
        </w:rPr>
        <w:t>）参照</w:t>
      </w:r>
    </w:p>
    <w:p w14:paraId="5562D433" w14:textId="77777777" w:rsidR="0058594C" w:rsidRPr="00FF1A29" w:rsidRDefault="0058594C" w:rsidP="00FF1A29">
      <w:pPr>
        <w:rPr>
          <w:rFonts w:hint="eastAsia"/>
        </w:rPr>
      </w:pPr>
    </w:p>
    <w:p w14:paraId="1EE7599A" w14:textId="77777777" w:rsidR="00FF1A29" w:rsidRPr="00FF1A29" w:rsidRDefault="00FF1A29" w:rsidP="00FF1A29">
      <w:r w:rsidRPr="00FF1A29">
        <w:t>4. **販売単位情報**</w:t>
      </w:r>
    </w:p>
    <w:p w14:paraId="2C6522CB" w14:textId="77777777" w:rsidR="00FF1A29" w:rsidRPr="00FF1A29" w:rsidRDefault="00FF1A29" w:rsidP="00FF1A29">
      <w:r w:rsidRPr="00FF1A29">
        <w:t xml:space="preserve">   - 商品ごとの販売単位データ（1個、12個、100個など）</w:t>
      </w:r>
    </w:p>
    <w:p w14:paraId="3EF481EA" w14:textId="77777777" w:rsidR="00FF1A29" w:rsidRPr="00FF1A29" w:rsidRDefault="00FF1A29" w:rsidP="00FF1A29">
      <w:r w:rsidRPr="00FF1A29">
        <w:t xml:space="preserve">   - アイメソ4個など特殊な販売単位情報</w:t>
      </w:r>
    </w:p>
    <w:p w14:paraId="6EABC553" w14:textId="77777777" w:rsidR="003C545D" w:rsidRDefault="003C545D" w:rsidP="003C545D">
      <w:pPr>
        <w:rPr>
          <w:rFonts w:hint="eastAsia"/>
        </w:rPr>
      </w:pPr>
      <w:r>
        <w:rPr>
          <w:rFonts w:hint="eastAsia"/>
        </w:rPr>
        <w:t>別紙（</w:t>
      </w:r>
      <w:r w:rsidRPr="003C545D">
        <w:rPr>
          <w:rFonts w:hint="eastAsia"/>
        </w:rPr>
        <w:t>添付②商品購入単位グループ分け</w:t>
      </w:r>
      <w:r w:rsidRPr="003C545D">
        <w:t>.xlsx</w:t>
      </w:r>
      <w:r>
        <w:rPr>
          <w:rFonts w:hint="eastAsia"/>
        </w:rPr>
        <w:t>）を参照</w:t>
      </w:r>
    </w:p>
    <w:p w14:paraId="4528C261" w14:textId="77777777" w:rsidR="00FF1A29" w:rsidRPr="003C545D" w:rsidRDefault="00FF1A29" w:rsidP="00FF1A29"/>
    <w:p w14:paraId="435D55A7" w14:textId="77777777" w:rsidR="003C545D" w:rsidRPr="00FF1A29" w:rsidRDefault="003C545D" w:rsidP="00FF1A29">
      <w:pPr>
        <w:rPr>
          <w:rFonts w:hint="eastAsia"/>
        </w:rPr>
      </w:pPr>
    </w:p>
    <w:p w14:paraId="47B5CAF2" w14:textId="77777777" w:rsidR="00FF1A29" w:rsidRPr="00FF1A29" w:rsidRDefault="00FF1A29" w:rsidP="00FF1A29">
      <w:r w:rsidRPr="00FF1A29">
        <w:t>5. **ポイント（リツビギフト券）設定**</w:t>
      </w:r>
    </w:p>
    <w:p w14:paraId="2437793D" w14:textId="77777777" w:rsidR="00FF1A29" w:rsidRPr="00FF1A29" w:rsidRDefault="00FF1A29" w:rsidP="00FF1A29">
      <w:r w:rsidRPr="00FF1A29">
        <w:t xml:space="preserve">   - ポイント付与日の設定情報</w:t>
      </w:r>
    </w:p>
    <w:p w14:paraId="7F32CC08" w14:textId="77777777" w:rsidR="00FF1A29" w:rsidRDefault="00FF1A29" w:rsidP="00FF1A29">
      <w:r w:rsidRPr="00FF1A29">
        <w:t xml:space="preserve">   - 有効期限管理に関する要件詳細</w:t>
      </w:r>
    </w:p>
    <w:p w14:paraId="38527127" w14:textId="77777777" w:rsidR="00E313A3" w:rsidRDefault="00E313A3" w:rsidP="00FF1A29"/>
    <w:p w14:paraId="18CDEB0B" w14:textId="47D1E79F" w:rsidR="00E313A3" w:rsidRDefault="00E313A3" w:rsidP="00FF1A29">
      <w:r>
        <w:rPr>
          <w:rFonts w:hint="eastAsia"/>
        </w:rPr>
        <w:t>今年度は、一旦休止。</w:t>
      </w:r>
    </w:p>
    <w:p w14:paraId="10B14B71" w14:textId="42652D8E" w:rsidR="00E313A3" w:rsidRPr="00FF1A29" w:rsidRDefault="00E313A3" w:rsidP="00FF1A29">
      <w:pPr>
        <w:rPr>
          <w:rFonts w:hint="eastAsia"/>
        </w:rPr>
      </w:pPr>
      <w:r>
        <w:rPr>
          <w:rFonts w:hint="eastAsia"/>
        </w:rPr>
        <w:t>昨年度の仕様は、毎月25日にポイント付与、有効期間は3か月。</w:t>
      </w:r>
    </w:p>
    <w:p w14:paraId="5ACA5BEC" w14:textId="52771E46" w:rsidR="00FF1A29" w:rsidRDefault="00E313A3" w:rsidP="00FF1A29">
      <w:r>
        <w:rPr>
          <w:rFonts w:hint="eastAsia"/>
        </w:rPr>
        <w:t>将来的に違う仕様で使う可能性があるため、管理画面で有効期間等柔軟に設定可能に</w:t>
      </w:r>
    </w:p>
    <w:p w14:paraId="6B40F9BA" w14:textId="77777777" w:rsidR="00E313A3" w:rsidRDefault="00E313A3" w:rsidP="00FF1A29"/>
    <w:p w14:paraId="7EAE24FB" w14:textId="77777777" w:rsidR="00E313A3" w:rsidRPr="00FF1A29" w:rsidRDefault="00E313A3" w:rsidP="00FF1A29">
      <w:pPr>
        <w:rPr>
          <w:rFonts w:hint="eastAsia"/>
        </w:rPr>
      </w:pPr>
    </w:p>
    <w:p w14:paraId="203540E2" w14:textId="77777777" w:rsidR="00FF1A29" w:rsidRPr="00FF1A29" w:rsidRDefault="00FF1A29" w:rsidP="00FF1A29">
      <w:r w:rsidRPr="00FF1A29">
        <w:t>6. **送料関連情報**</w:t>
      </w:r>
    </w:p>
    <w:p w14:paraId="3606D0E7" w14:textId="77777777" w:rsidR="00FF1A29" w:rsidRDefault="00FF1A29" w:rsidP="00FF1A29">
      <w:r w:rsidRPr="00FF1A29">
        <w:t xml:space="preserve">   - ブランドごとの送料データ</w:t>
      </w:r>
    </w:p>
    <w:p w14:paraId="6DADDF9D" w14:textId="4C28C18E" w:rsidR="003C545D" w:rsidRDefault="003C545D" w:rsidP="00FF1A29">
      <w:r>
        <w:rPr>
          <w:rFonts w:hint="eastAsia"/>
        </w:rPr>
        <w:t>00013131　エクスビアンス送料</w:t>
      </w:r>
    </w:p>
    <w:p w14:paraId="6913AB33" w14:textId="01AD7D89" w:rsidR="003C545D" w:rsidRDefault="003C545D" w:rsidP="00FF1A29">
      <w:r>
        <w:rPr>
          <w:rFonts w:hint="eastAsia"/>
        </w:rPr>
        <w:t>00013132　ネオストラータ送料</w:t>
      </w:r>
    </w:p>
    <w:p w14:paraId="1005E412" w14:textId="4FFBD6BF" w:rsidR="003C545D" w:rsidRDefault="003C545D" w:rsidP="00FF1A29">
      <w:r>
        <w:rPr>
          <w:rFonts w:hint="eastAsia"/>
        </w:rPr>
        <w:t>00013134　メソシューティカル送料</w:t>
      </w:r>
    </w:p>
    <w:p w14:paraId="06AFB1FC" w14:textId="629B2F0C" w:rsidR="003C545D" w:rsidRDefault="003C545D" w:rsidP="00FF1A29">
      <w:r>
        <w:rPr>
          <w:rFonts w:hint="eastAsia"/>
        </w:rPr>
        <w:t>00013103　ゼネラル送料</w:t>
      </w:r>
    </w:p>
    <w:p w14:paraId="2B0E65C5" w14:textId="26146336" w:rsidR="003C545D" w:rsidRPr="00FF1A29" w:rsidRDefault="003C545D" w:rsidP="00FF1A29">
      <w:pPr>
        <w:rPr>
          <w:rFonts w:hint="eastAsia"/>
        </w:rPr>
      </w:pPr>
      <w:r>
        <w:rPr>
          <w:rFonts w:hint="eastAsia"/>
        </w:rPr>
        <w:t>00013118　メンテナンス送料</w:t>
      </w:r>
    </w:p>
    <w:p w14:paraId="3E890D9A" w14:textId="77777777" w:rsidR="00FF1A29" w:rsidRPr="00FF1A29" w:rsidRDefault="00FF1A29" w:rsidP="00FF1A29">
      <w:r w:rsidRPr="00FF1A29">
        <w:t xml:space="preserve">   - 送料計算ルール（1万5千円以上送料無料等）の詳細</w:t>
      </w:r>
    </w:p>
    <w:p w14:paraId="2ADBA510" w14:textId="33E7843F" w:rsidR="00FF1A29" w:rsidRDefault="003C545D" w:rsidP="00FF1A29">
      <w:r>
        <w:rPr>
          <w:rFonts w:hint="eastAsia"/>
        </w:rPr>
        <w:t>（通常モード）</w:t>
      </w:r>
    </w:p>
    <w:p w14:paraId="58B9C0A5" w14:textId="70C08820" w:rsidR="004272EE" w:rsidRDefault="004272EE" w:rsidP="004272EE">
      <w:r>
        <w:rPr>
          <w:rFonts w:hint="eastAsia"/>
        </w:rPr>
        <w:t>全国一律　税抜き</w:t>
      </w:r>
      <w:r>
        <w:rPr>
          <w:rFonts w:hint="eastAsia"/>
        </w:rPr>
        <w:t>20</w:t>
      </w:r>
      <w:r>
        <w:rPr>
          <w:rFonts w:hint="eastAsia"/>
        </w:rPr>
        <w:t>000円以上の購入で送料無料</w:t>
      </w:r>
    </w:p>
    <w:p w14:paraId="3530622E" w14:textId="5FA97D4F" w:rsidR="004272EE" w:rsidRDefault="004272EE" w:rsidP="004272EE">
      <w:r>
        <w:rPr>
          <w:rFonts w:hint="eastAsia"/>
        </w:rPr>
        <w:t>北海道・沖縄は送料1500円、それ以外の地域は送料1000円</w:t>
      </w:r>
    </w:p>
    <w:p w14:paraId="69205F2B" w14:textId="25331EC6" w:rsidR="004272EE" w:rsidRPr="003C545D" w:rsidRDefault="004272EE" w:rsidP="004272EE">
      <w:pPr>
        <w:rPr>
          <w:rFonts w:hint="eastAsia"/>
        </w:rPr>
      </w:pPr>
      <w:r>
        <w:rPr>
          <w:rFonts w:hint="eastAsia"/>
        </w:rPr>
        <w:t>離島については別途システム外で対応</w:t>
      </w:r>
    </w:p>
    <w:p w14:paraId="692AC63E" w14:textId="77777777" w:rsidR="003C545D" w:rsidRPr="004272EE" w:rsidRDefault="003C545D" w:rsidP="00FF1A29"/>
    <w:p w14:paraId="48895CCB" w14:textId="77777777" w:rsidR="004272EE" w:rsidRDefault="004272EE" w:rsidP="00FF1A29">
      <w:pPr>
        <w:rPr>
          <w:rFonts w:hint="eastAsia"/>
        </w:rPr>
      </w:pPr>
    </w:p>
    <w:p w14:paraId="22CAEF88" w14:textId="4A06A662" w:rsidR="003C545D" w:rsidRDefault="003628A8" w:rsidP="00FF1A29">
      <w:r>
        <w:rPr>
          <w:rFonts w:hint="eastAsia"/>
        </w:rPr>
        <w:t>離島については別途システム外で対応</w:t>
      </w:r>
    </w:p>
    <w:p w14:paraId="586027D1" w14:textId="77777777" w:rsidR="003C545D" w:rsidRDefault="003C545D" w:rsidP="00FF1A29">
      <w:pPr>
        <w:rPr>
          <w:rFonts w:hint="eastAsia"/>
        </w:rPr>
      </w:pPr>
    </w:p>
    <w:p w14:paraId="1ED66DB7" w14:textId="7440E578" w:rsidR="003C545D" w:rsidRDefault="003C545D" w:rsidP="00FF1A29">
      <w:r>
        <w:rPr>
          <w:rFonts w:hint="eastAsia"/>
        </w:rPr>
        <w:t>（ユーザ直送モード）</w:t>
      </w:r>
    </w:p>
    <w:p w14:paraId="1A31DA2B" w14:textId="70C544ED" w:rsidR="003C545D" w:rsidRDefault="003C545D" w:rsidP="00FF1A29">
      <w:r>
        <w:rPr>
          <w:rFonts w:hint="eastAsia"/>
        </w:rPr>
        <w:t xml:space="preserve">全国一律　</w:t>
      </w:r>
      <w:r>
        <w:rPr>
          <w:rFonts w:hint="eastAsia"/>
        </w:rPr>
        <w:t>送料350円</w:t>
      </w:r>
      <w:r>
        <w:rPr>
          <w:rFonts w:hint="eastAsia"/>
        </w:rPr>
        <w:t xml:space="preserve">　税抜き15000円以上の購入で送料無料</w:t>
      </w:r>
    </w:p>
    <w:p w14:paraId="58547ED4" w14:textId="407A63F9" w:rsidR="003C545D" w:rsidRPr="003C545D" w:rsidRDefault="003C545D" w:rsidP="00FF1A29">
      <w:pPr>
        <w:rPr>
          <w:rFonts w:hint="eastAsia"/>
        </w:rPr>
      </w:pPr>
      <w:r>
        <w:rPr>
          <w:rFonts w:hint="eastAsia"/>
        </w:rPr>
        <w:t>離島については</w:t>
      </w:r>
      <w:r w:rsidR="003628A8">
        <w:rPr>
          <w:rFonts w:hint="eastAsia"/>
        </w:rPr>
        <w:t>別途システム外で対応</w:t>
      </w:r>
    </w:p>
    <w:p w14:paraId="59561EA8" w14:textId="77777777" w:rsidR="003C545D" w:rsidRPr="00FF1A29" w:rsidRDefault="003C545D" w:rsidP="00FF1A29">
      <w:pPr>
        <w:rPr>
          <w:rFonts w:hint="eastAsia"/>
        </w:rPr>
      </w:pPr>
    </w:p>
    <w:p w14:paraId="475821AA" w14:textId="77777777" w:rsidR="00FF1A29" w:rsidRPr="00FF1A29" w:rsidRDefault="00FF1A29" w:rsidP="00FF1A29">
      <w:r w:rsidRPr="00FF1A29">
        <w:t>7. **請求書関連**</w:t>
      </w:r>
    </w:p>
    <w:p w14:paraId="1B106235" w14:textId="77777777" w:rsidR="00FF1A29" w:rsidRDefault="00FF1A29" w:rsidP="00FF1A29">
      <w:r w:rsidRPr="00FF1A29">
        <w:t xml:space="preserve">   - 請求書のフォーマット</w:t>
      </w:r>
    </w:p>
    <w:p w14:paraId="6A918E71" w14:textId="632E31EB" w:rsidR="003C545D" w:rsidRPr="00FF1A29" w:rsidRDefault="003C545D" w:rsidP="00FF1A29">
      <w:pPr>
        <w:rPr>
          <w:rFonts w:hint="eastAsia"/>
        </w:rPr>
      </w:pPr>
      <w:r>
        <w:rPr>
          <w:rFonts w:hint="eastAsia"/>
        </w:rPr>
        <w:t>別紙（</w:t>
      </w:r>
      <w:r w:rsidRPr="003C545D">
        <w:rPr>
          <w:rFonts w:hint="eastAsia"/>
        </w:rPr>
        <w:t>添付③請求書サンプル</w:t>
      </w:r>
      <w:r w:rsidRPr="003C545D">
        <w:t>.jpg</w:t>
      </w:r>
      <w:r>
        <w:rPr>
          <w:rFonts w:hint="eastAsia"/>
        </w:rPr>
        <w:t>）を参照</w:t>
      </w:r>
    </w:p>
    <w:p w14:paraId="5E9450DC" w14:textId="77777777" w:rsidR="00FF1A29" w:rsidRDefault="00FF1A29" w:rsidP="00FF1A29">
      <w:r w:rsidRPr="00FF1A29">
        <w:t xml:space="preserve">   - 請求書が必要な顧客の指定方法</w:t>
      </w:r>
    </w:p>
    <w:p w14:paraId="275185FB" w14:textId="55FD4DE4" w:rsidR="003C545D" w:rsidRDefault="003C545D" w:rsidP="00FF1A29">
      <w:r>
        <w:rPr>
          <w:rFonts w:hint="eastAsia"/>
        </w:rPr>
        <w:t>・請求方法が前払いの場合</w:t>
      </w:r>
    </w:p>
    <w:p w14:paraId="6E1D3FD6" w14:textId="049255C3" w:rsidR="003C545D" w:rsidRDefault="003C545D" w:rsidP="00FF1A29">
      <w:r>
        <w:rPr>
          <w:rFonts w:hint="eastAsia"/>
        </w:rPr>
        <w:t>・請求方法がクレジットカード払いの場合</w:t>
      </w:r>
    </w:p>
    <w:p w14:paraId="3ADF46AC" w14:textId="42E7ED17" w:rsidR="003C545D" w:rsidRPr="00FF1A29" w:rsidRDefault="003C545D" w:rsidP="00FF1A29">
      <w:pPr>
        <w:rPr>
          <w:rFonts w:hint="eastAsia"/>
        </w:rPr>
      </w:pPr>
      <w:r>
        <w:rPr>
          <w:rFonts w:hint="eastAsia"/>
        </w:rPr>
        <w:t>・別途個別に指定した顧客の場合</w:t>
      </w:r>
    </w:p>
    <w:p w14:paraId="7AEEFE4E" w14:textId="77777777" w:rsidR="00FF1A29" w:rsidRPr="00FF1A29" w:rsidRDefault="00FF1A29" w:rsidP="00FF1A29"/>
    <w:p w14:paraId="3D9EF63D" w14:textId="77777777" w:rsidR="00FF1A29" w:rsidRPr="00FF1A29" w:rsidRDefault="00FF1A29" w:rsidP="00FF1A29">
      <w:r w:rsidRPr="00FF1A29">
        <w:t>8. **同意発注関連**</w:t>
      </w:r>
    </w:p>
    <w:p w14:paraId="16595E66" w14:textId="77777777" w:rsidR="00FF1A29" w:rsidRPr="00FF1A29" w:rsidRDefault="00FF1A29" w:rsidP="00FF1A29">
      <w:r w:rsidRPr="00FF1A29">
        <w:t xml:space="preserve">   - 同意事項の具体的な内容</w:t>
      </w:r>
    </w:p>
    <w:p w14:paraId="7D873988" w14:textId="77777777" w:rsidR="00FF1A29" w:rsidRPr="00FF1A29" w:rsidRDefault="00FF1A29" w:rsidP="00FF1A29">
      <w:r w:rsidRPr="00FF1A29">
        <w:lastRenderedPageBreak/>
        <w:t xml:space="preserve">   - 商品ごとの同意文章</w:t>
      </w:r>
    </w:p>
    <w:p w14:paraId="47B70560" w14:textId="77777777" w:rsidR="00FF1A29" w:rsidRDefault="00FF1A29" w:rsidP="00FF1A29">
      <w:r w:rsidRPr="00FF1A29">
        <w:t xml:space="preserve">   - 同意履歴管理のために必要な書類</w:t>
      </w:r>
    </w:p>
    <w:p w14:paraId="2F4475B8" w14:textId="6277AEC3" w:rsidR="00751D11" w:rsidRPr="00FF1A29" w:rsidRDefault="00751D11" w:rsidP="00FF1A29">
      <w:pPr>
        <w:rPr>
          <w:rFonts w:hint="eastAsia"/>
        </w:rPr>
      </w:pPr>
      <w:r>
        <w:rPr>
          <w:rFonts w:hint="eastAsia"/>
        </w:rPr>
        <w:t>・エクスビアンス業務用の該当商品購入の都度</w:t>
      </w:r>
    </w:p>
    <w:p w14:paraId="70316393" w14:textId="51348ABE" w:rsidR="00724B0F" w:rsidRDefault="006A7D82">
      <w:r>
        <w:rPr>
          <w:rFonts w:hint="eastAsia"/>
        </w:rPr>
        <w:t>別紙（</w:t>
      </w:r>
      <w:r w:rsidRPr="006A7D82">
        <w:rPr>
          <w:rFonts w:hint="eastAsia"/>
        </w:rPr>
        <w:t>添付④グリコール酸同意</w:t>
      </w:r>
      <w:r w:rsidRPr="006A7D82">
        <w:t>.jpg</w:t>
      </w:r>
      <w:r>
        <w:rPr>
          <w:rFonts w:hint="eastAsia"/>
        </w:rPr>
        <w:t>）を参照</w:t>
      </w:r>
    </w:p>
    <w:p w14:paraId="28F77776" w14:textId="757B8263" w:rsidR="00751D11" w:rsidRDefault="00751D11" w:rsidP="00751D11">
      <w:pPr>
        <w:rPr>
          <w:rFonts w:hint="eastAsia"/>
        </w:rPr>
      </w:pPr>
      <w:r>
        <w:rPr>
          <w:rFonts w:hint="eastAsia"/>
        </w:rPr>
        <w:t>・imeso商品初回購入時</w:t>
      </w:r>
    </w:p>
    <w:p w14:paraId="0A7ECDB2" w14:textId="597CEF5C" w:rsidR="00751D11" w:rsidRDefault="00751D11" w:rsidP="00751D11">
      <w:r>
        <w:rPr>
          <w:rFonts w:hint="eastAsia"/>
        </w:rPr>
        <w:t>別紙（</w:t>
      </w:r>
      <w:r w:rsidRPr="00751D11">
        <w:rPr>
          <w:rFonts w:hint="eastAsia"/>
        </w:rPr>
        <w:t>添付⑤</w:t>
      </w:r>
      <w:r w:rsidRPr="00751D11">
        <w:t>imeso同意.pd</w:t>
      </w:r>
      <w:r>
        <w:rPr>
          <w:rFonts w:hint="eastAsia"/>
        </w:rPr>
        <w:t>f</w:t>
      </w:r>
      <w:r>
        <w:rPr>
          <w:rFonts w:hint="eastAsia"/>
        </w:rPr>
        <w:t>）を参照</w:t>
      </w:r>
    </w:p>
    <w:p w14:paraId="009FDABE" w14:textId="3E5BB74D" w:rsidR="006A7D82" w:rsidRPr="00751D11" w:rsidRDefault="006A7D82"/>
    <w:p w14:paraId="42A42690" w14:textId="1CEA1E60" w:rsidR="00751D11" w:rsidRPr="00FF1A29" w:rsidRDefault="00751D11">
      <w:pPr>
        <w:rPr>
          <w:rFonts w:hint="eastAsia"/>
        </w:rPr>
      </w:pPr>
      <w:r w:rsidRPr="00751D11">
        <w:t>f</w:t>
      </w:r>
    </w:p>
    <w:sectPr w:rsidR="00751D11" w:rsidRPr="00FF1A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29"/>
    <w:rsid w:val="002A7F09"/>
    <w:rsid w:val="003628A8"/>
    <w:rsid w:val="003C545D"/>
    <w:rsid w:val="004272EE"/>
    <w:rsid w:val="0043020F"/>
    <w:rsid w:val="004C2583"/>
    <w:rsid w:val="004D0B24"/>
    <w:rsid w:val="0058594C"/>
    <w:rsid w:val="006A7D82"/>
    <w:rsid w:val="00724B0F"/>
    <w:rsid w:val="00751D11"/>
    <w:rsid w:val="007B7848"/>
    <w:rsid w:val="00A62F6B"/>
    <w:rsid w:val="00E14624"/>
    <w:rsid w:val="00E313A3"/>
    <w:rsid w:val="00FF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AED6E"/>
  <w15:chartTrackingRefBased/>
  <w15:docId w15:val="{9DB4CE91-CE3A-4E16-9705-7667995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1A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1A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1A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1A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1A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1A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1A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1A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1A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A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1A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1A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1A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1A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1A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1A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1A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1A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1A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1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A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1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A29"/>
    <w:pPr>
      <w:spacing w:before="160" w:after="160"/>
      <w:jc w:val="center"/>
    </w:pPr>
    <w:rPr>
      <w:i/>
      <w:iCs/>
      <w:color w:val="404040" w:themeColor="text1" w:themeTint="BF"/>
    </w:rPr>
  </w:style>
  <w:style w:type="character" w:customStyle="1" w:styleId="a8">
    <w:name w:val="引用文 (文字)"/>
    <w:basedOn w:val="a0"/>
    <w:link w:val="a7"/>
    <w:uiPriority w:val="29"/>
    <w:rsid w:val="00FF1A29"/>
    <w:rPr>
      <w:i/>
      <w:iCs/>
      <w:color w:val="404040" w:themeColor="text1" w:themeTint="BF"/>
    </w:rPr>
  </w:style>
  <w:style w:type="paragraph" w:styleId="a9">
    <w:name w:val="List Paragraph"/>
    <w:basedOn w:val="a"/>
    <w:uiPriority w:val="34"/>
    <w:qFormat/>
    <w:rsid w:val="00FF1A29"/>
    <w:pPr>
      <w:ind w:left="720"/>
      <w:contextualSpacing/>
    </w:pPr>
  </w:style>
  <w:style w:type="character" w:styleId="21">
    <w:name w:val="Intense Emphasis"/>
    <w:basedOn w:val="a0"/>
    <w:uiPriority w:val="21"/>
    <w:qFormat/>
    <w:rsid w:val="00FF1A29"/>
    <w:rPr>
      <w:i/>
      <w:iCs/>
      <w:color w:val="0F4761" w:themeColor="accent1" w:themeShade="BF"/>
    </w:rPr>
  </w:style>
  <w:style w:type="paragraph" w:styleId="22">
    <w:name w:val="Intense Quote"/>
    <w:basedOn w:val="a"/>
    <w:next w:val="a"/>
    <w:link w:val="23"/>
    <w:uiPriority w:val="30"/>
    <w:qFormat/>
    <w:rsid w:val="00FF1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1A29"/>
    <w:rPr>
      <w:i/>
      <w:iCs/>
      <w:color w:val="0F4761" w:themeColor="accent1" w:themeShade="BF"/>
    </w:rPr>
  </w:style>
  <w:style w:type="character" w:styleId="24">
    <w:name w:val="Intense Reference"/>
    <w:basedOn w:val="a0"/>
    <w:uiPriority w:val="32"/>
    <w:qFormat/>
    <w:rsid w:val="00FF1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44861">
      <w:bodyDiv w:val="1"/>
      <w:marLeft w:val="0"/>
      <w:marRight w:val="0"/>
      <w:marTop w:val="0"/>
      <w:marBottom w:val="0"/>
      <w:divBdr>
        <w:top w:val="none" w:sz="0" w:space="0" w:color="auto"/>
        <w:left w:val="none" w:sz="0" w:space="0" w:color="auto"/>
        <w:bottom w:val="none" w:sz="0" w:space="0" w:color="auto"/>
        <w:right w:val="none" w:sz="0" w:space="0" w:color="auto"/>
      </w:divBdr>
    </w:div>
    <w:div w:id="215316133">
      <w:bodyDiv w:val="1"/>
      <w:marLeft w:val="0"/>
      <w:marRight w:val="0"/>
      <w:marTop w:val="0"/>
      <w:marBottom w:val="0"/>
      <w:divBdr>
        <w:top w:val="none" w:sz="0" w:space="0" w:color="auto"/>
        <w:left w:val="none" w:sz="0" w:space="0" w:color="auto"/>
        <w:bottom w:val="none" w:sz="0" w:space="0" w:color="auto"/>
        <w:right w:val="none" w:sz="0" w:space="0" w:color="auto"/>
      </w:divBdr>
    </w:div>
    <w:div w:id="353267063">
      <w:bodyDiv w:val="1"/>
      <w:marLeft w:val="0"/>
      <w:marRight w:val="0"/>
      <w:marTop w:val="0"/>
      <w:marBottom w:val="0"/>
      <w:divBdr>
        <w:top w:val="none" w:sz="0" w:space="0" w:color="auto"/>
        <w:left w:val="none" w:sz="0" w:space="0" w:color="auto"/>
        <w:bottom w:val="none" w:sz="0" w:space="0" w:color="auto"/>
        <w:right w:val="none" w:sz="0" w:space="0" w:color="auto"/>
      </w:divBdr>
    </w:div>
    <w:div w:id="1455438903">
      <w:bodyDiv w:val="1"/>
      <w:marLeft w:val="0"/>
      <w:marRight w:val="0"/>
      <w:marTop w:val="0"/>
      <w:marBottom w:val="0"/>
      <w:divBdr>
        <w:top w:val="none" w:sz="0" w:space="0" w:color="auto"/>
        <w:left w:val="none" w:sz="0" w:space="0" w:color="auto"/>
        <w:bottom w:val="none" w:sz="0" w:space="0" w:color="auto"/>
        <w:right w:val="none" w:sz="0" w:space="0" w:color="auto"/>
      </w:divBdr>
    </w:div>
    <w:div w:id="1462072994">
      <w:bodyDiv w:val="1"/>
      <w:marLeft w:val="0"/>
      <w:marRight w:val="0"/>
      <w:marTop w:val="0"/>
      <w:marBottom w:val="0"/>
      <w:divBdr>
        <w:top w:val="none" w:sz="0" w:space="0" w:color="auto"/>
        <w:left w:val="none" w:sz="0" w:space="0" w:color="auto"/>
        <w:bottom w:val="none" w:sz="0" w:space="0" w:color="auto"/>
        <w:right w:val="none" w:sz="0" w:space="0" w:color="auto"/>
      </w:divBdr>
    </w:div>
    <w:div w:id="1771273807">
      <w:bodyDiv w:val="1"/>
      <w:marLeft w:val="0"/>
      <w:marRight w:val="0"/>
      <w:marTop w:val="0"/>
      <w:marBottom w:val="0"/>
      <w:divBdr>
        <w:top w:val="none" w:sz="0" w:space="0" w:color="auto"/>
        <w:left w:val="none" w:sz="0" w:space="0" w:color="auto"/>
        <w:bottom w:val="none" w:sz="0" w:space="0" w:color="auto"/>
        <w:right w:val="none" w:sz="0" w:space="0" w:color="auto"/>
      </w:divBdr>
    </w:div>
    <w:div w:id="1888493303">
      <w:bodyDiv w:val="1"/>
      <w:marLeft w:val="0"/>
      <w:marRight w:val="0"/>
      <w:marTop w:val="0"/>
      <w:marBottom w:val="0"/>
      <w:divBdr>
        <w:top w:val="none" w:sz="0" w:space="0" w:color="auto"/>
        <w:left w:val="none" w:sz="0" w:space="0" w:color="auto"/>
        <w:bottom w:val="none" w:sz="0" w:space="0" w:color="auto"/>
        <w:right w:val="none" w:sz="0" w:space="0" w:color="auto"/>
      </w:divBdr>
    </w:div>
    <w:div w:id="2006199561">
      <w:bodyDiv w:val="1"/>
      <w:marLeft w:val="0"/>
      <w:marRight w:val="0"/>
      <w:marTop w:val="0"/>
      <w:marBottom w:val="0"/>
      <w:divBdr>
        <w:top w:val="none" w:sz="0" w:space="0" w:color="auto"/>
        <w:left w:val="none" w:sz="0" w:space="0" w:color="auto"/>
        <w:bottom w:val="none" w:sz="0" w:space="0" w:color="auto"/>
        <w:right w:val="none" w:sz="0" w:space="0" w:color="auto"/>
      </w:divBdr>
    </w:div>
    <w:div w:id="20816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6</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秀雄</dc:creator>
  <cp:keywords/>
  <dc:description/>
  <cp:lastModifiedBy>太田 秀雄</cp:lastModifiedBy>
  <cp:revision>1</cp:revision>
  <dcterms:created xsi:type="dcterms:W3CDTF">2025-04-18T01:56:00Z</dcterms:created>
  <dcterms:modified xsi:type="dcterms:W3CDTF">2025-04-18T12:53:00Z</dcterms:modified>
</cp:coreProperties>
</file>